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E3" w:rsidRPr="00EC5AA5" w:rsidRDefault="00A966E3" w:rsidP="00EC5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AA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EC5AA5">
        <w:rPr>
          <w:rFonts w:ascii="Times New Roman" w:hAnsi="Times New Roman" w:cs="Times New Roman"/>
          <w:b/>
          <w:sz w:val="26"/>
          <w:szCs w:val="26"/>
        </w:rPr>
        <w:t>Слободо</w:t>
      </w:r>
      <w:proofErr w:type="spellEnd"/>
      <w:r w:rsidRPr="00EC5AA5">
        <w:rPr>
          <w:rFonts w:ascii="Times New Roman" w:hAnsi="Times New Roman" w:cs="Times New Roman"/>
          <w:b/>
          <w:sz w:val="26"/>
          <w:szCs w:val="26"/>
        </w:rPr>
        <w:t>-</w:t>
      </w:r>
      <w:bookmarkStart w:id="0" w:name="_GoBack"/>
      <w:bookmarkEnd w:id="0"/>
      <w:r w:rsidRPr="00EC5AA5">
        <w:rPr>
          <w:rFonts w:ascii="Times New Roman" w:hAnsi="Times New Roman" w:cs="Times New Roman"/>
          <w:b/>
          <w:sz w:val="26"/>
          <w:szCs w:val="26"/>
        </w:rPr>
        <w:t>Туринского район</w:t>
      </w:r>
      <w:r w:rsidR="00442FA8">
        <w:rPr>
          <w:rFonts w:ascii="Times New Roman" w:hAnsi="Times New Roman" w:cs="Times New Roman"/>
          <w:b/>
          <w:sz w:val="26"/>
          <w:szCs w:val="26"/>
        </w:rPr>
        <w:t>а</w:t>
      </w:r>
      <w:r w:rsidRPr="00EC5AA5">
        <w:rPr>
          <w:rFonts w:ascii="Times New Roman" w:hAnsi="Times New Roman" w:cs="Times New Roman"/>
          <w:b/>
          <w:sz w:val="26"/>
          <w:szCs w:val="26"/>
        </w:rPr>
        <w:t xml:space="preserve"> стартовало профилактическое мероприятие «Внимание, каникулы!»</w:t>
      </w:r>
    </w:p>
    <w:p w:rsidR="00A966E3" w:rsidRPr="00A966E3" w:rsidRDefault="00352952" w:rsidP="00352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168038A" wp14:editId="0277BCE5">
            <wp:extent cx="5938961" cy="2505075"/>
            <wp:effectExtent l="0" t="0" r="5080" b="0"/>
            <wp:docPr id="1" name="Рисунок 1" descr="https://i.mycdn.me/i?r=AyH4iRPQ2q0otWIFepML2LxRG4XDlLHimHbW-YGtm7EJ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G4XDlLHimHbW-YGtm7EJ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E3" w:rsidRPr="00A966E3" w:rsidRDefault="00A966E3" w:rsidP="00A966E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66E3">
        <w:rPr>
          <w:rFonts w:ascii="Times New Roman" w:hAnsi="Times New Roman" w:cs="Times New Roman"/>
          <w:sz w:val="26"/>
          <w:szCs w:val="26"/>
        </w:rPr>
        <w:t>С наступлением весны дети чаще выбираются на улицу на прогулки, организуют во дворах и вблизи проезжей части различные игры. Также далеко не все родители стремятся привить своим чадам навыки безопасного поведения на улицах и дорогах, а также обеспечить их безопасную перевозку в салонах своих авто.</w:t>
      </w:r>
    </w:p>
    <w:p w:rsidR="00A966E3" w:rsidRPr="00A966E3" w:rsidRDefault="00A966E3" w:rsidP="00A966E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66E3">
        <w:rPr>
          <w:rFonts w:ascii="Times New Roman" w:hAnsi="Times New Roman" w:cs="Times New Roman"/>
          <w:sz w:val="26"/>
          <w:szCs w:val="26"/>
        </w:rPr>
        <w:t>На территории Свердловской области за два месяца 2021 года зарегистрировано 46 дорожно-транспортных происшествий с участием детей, в которых 52 несовершеннолетних получили травмы различной степени тяжести и 3 погибли.</w:t>
      </w:r>
    </w:p>
    <w:p w:rsidR="00A966E3" w:rsidRPr="00A966E3" w:rsidRDefault="00A966E3" w:rsidP="00A966E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66E3">
        <w:rPr>
          <w:rFonts w:ascii="Times New Roman" w:hAnsi="Times New Roman" w:cs="Times New Roman"/>
          <w:sz w:val="26"/>
          <w:szCs w:val="26"/>
        </w:rPr>
        <w:t xml:space="preserve">В целях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 </w:t>
      </w:r>
      <w:r w:rsidRPr="00352952">
        <w:rPr>
          <w:rFonts w:ascii="Times New Roman" w:hAnsi="Times New Roman" w:cs="Times New Roman"/>
          <w:b/>
          <w:sz w:val="26"/>
          <w:szCs w:val="26"/>
        </w:rPr>
        <w:t>с 9 марта по 11 апреля 2021 года</w:t>
      </w:r>
      <w:r>
        <w:rPr>
          <w:rFonts w:ascii="Times New Roman" w:hAnsi="Times New Roman" w:cs="Times New Roman"/>
          <w:sz w:val="26"/>
          <w:szCs w:val="26"/>
        </w:rPr>
        <w:t xml:space="preserve"> пройдет </w:t>
      </w:r>
      <w:r w:rsidRPr="00A966E3">
        <w:rPr>
          <w:rFonts w:ascii="Times New Roman" w:hAnsi="Times New Roman" w:cs="Times New Roman"/>
          <w:sz w:val="26"/>
          <w:szCs w:val="26"/>
        </w:rPr>
        <w:t>профилактическое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966E3">
        <w:rPr>
          <w:rFonts w:ascii="Times New Roman" w:hAnsi="Times New Roman" w:cs="Times New Roman"/>
          <w:sz w:val="26"/>
          <w:szCs w:val="26"/>
        </w:rPr>
        <w:t xml:space="preserve"> «Внимание, каникулы!»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78B1" w:rsidRDefault="00A966E3" w:rsidP="00A966E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66E3">
        <w:rPr>
          <w:rFonts w:ascii="Times New Roman" w:hAnsi="Times New Roman" w:cs="Times New Roman"/>
          <w:sz w:val="26"/>
          <w:szCs w:val="26"/>
        </w:rPr>
        <w:t xml:space="preserve">В период проведения мероприятия личный состав ОГИБДД </w:t>
      </w:r>
      <w:r>
        <w:rPr>
          <w:rFonts w:ascii="Times New Roman" w:hAnsi="Times New Roman" w:cs="Times New Roman"/>
          <w:sz w:val="26"/>
          <w:szCs w:val="26"/>
        </w:rPr>
        <w:t xml:space="preserve">МО МВД России «Байкаловский» будет ориентирован на </w:t>
      </w:r>
      <w:r w:rsidRPr="00A966E3">
        <w:rPr>
          <w:rFonts w:ascii="Times New Roman" w:hAnsi="Times New Roman" w:cs="Times New Roman"/>
          <w:sz w:val="26"/>
          <w:szCs w:val="26"/>
        </w:rPr>
        <w:t>выявление и устранение причин, способствующих совершению ДТП с участием детей; проведение обследования улично-дорожной сети вблизи образовательных организаций, а также в зонах организованного досуга детей и подростков на предмет наличия несанкционированных и опасных переходов проезжей части, часто используемых населением;</w:t>
      </w:r>
      <w:proofErr w:type="gramEnd"/>
      <w:r w:rsidRPr="00A966E3">
        <w:rPr>
          <w:rFonts w:ascii="Times New Roman" w:hAnsi="Times New Roman" w:cs="Times New Roman"/>
          <w:sz w:val="26"/>
          <w:szCs w:val="26"/>
        </w:rPr>
        <w:t xml:space="preserve"> пресечение нарушений ПДД, совершаемых детьми, а также нарушений правил перевозки детей, грубых нарушений ПДД водителями транспортных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6E3">
        <w:rPr>
          <w:rFonts w:ascii="Times New Roman" w:hAnsi="Times New Roman" w:cs="Times New Roman"/>
          <w:sz w:val="26"/>
          <w:szCs w:val="26"/>
        </w:rPr>
        <w:t>в том числе скрытое патрулирование вблизи пешеходных переходов по выявлению водителей, которые не предоставляют преимущества в движении пешеходам; проведение профилактических бесед по безопасному поведению на дороге с несовершеннолетними в образовательных организациях</w:t>
      </w:r>
      <w:proofErr w:type="gramStart"/>
      <w:r w:rsidRPr="00A966E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966E3">
        <w:rPr>
          <w:rFonts w:ascii="Times New Roman" w:hAnsi="Times New Roman" w:cs="Times New Roman"/>
          <w:sz w:val="26"/>
          <w:szCs w:val="26"/>
        </w:rPr>
        <w:t xml:space="preserve"> а также инструктажи и беседы с водителями.</w:t>
      </w:r>
    </w:p>
    <w:p w:rsidR="00A966E3" w:rsidRDefault="00A966E3" w:rsidP="00A966E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66E3" w:rsidRDefault="00A966E3" w:rsidP="00A966E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66E3" w:rsidRPr="00A966E3" w:rsidRDefault="00A966E3" w:rsidP="00A966E3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ОГИБДД МО МВД России «Байкаловский»</w:t>
      </w:r>
    </w:p>
    <w:sectPr w:rsidR="00A966E3" w:rsidRPr="00A9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39"/>
    <w:rsid w:val="000C4E39"/>
    <w:rsid w:val="00352952"/>
    <w:rsid w:val="00442FA8"/>
    <w:rsid w:val="004F2FE1"/>
    <w:rsid w:val="00A878B1"/>
    <w:rsid w:val="00A966E3"/>
    <w:rsid w:val="00AC6680"/>
    <w:rsid w:val="00E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Пропаганда</cp:lastModifiedBy>
  <cp:revision>7</cp:revision>
  <cp:lastPrinted>2021-03-15T09:50:00Z</cp:lastPrinted>
  <dcterms:created xsi:type="dcterms:W3CDTF">2021-03-12T09:47:00Z</dcterms:created>
  <dcterms:modified xsi:type="dcterms:W3CDTF">2021-03-15T09:57:00Z</dcterms:modified>
</cp:coreProperties>
</file>